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201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val="en-US" w:eastAsia="zh-CN"/>
        </w:rPr>
        <w:t>9</w:t>
      </w: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年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西南林业大学</w:t>
      </w: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暑期“三下乡”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社会</w:t>
      </w:r>
    </w:p>
    <w:p>
      <w:pPr>
        <w:spacing w:line="520" w:lineRule="exact"/>
        <w:jc w:val="center"/>
        <w:rPr>
          <w:rFonts w:ascii="Times New Roman" w:hAnsi="Times New Roman" w:eastAsia="华文楷体"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spacing w:val="20"/>
          <w:sz w:val="40"/>
          <w:szCs w:val="40"/>
        </w:rPr>
        <w:t>实践团队申报表</w:t>
      </w:r>
    </w:p>
    <w:p>
      <w:pPr>
        <w:spacing w:line="560" w:lineRule="exact"/>
        <w:ind w:leftChars="-200" w:hanging="420" w:hangingChars="1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华文楷体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方正楷体简体"/>
          <w:bCs/>
          <w:sz w:val="28"/>
          <w:szCs w:val="28"/>
        </w:rPr>
        <w:t>申报</w:t>
      </w:r>
      <w:r>
        <w:rPr>
          <w:rFonts w:hint="eastAsia" w:eastAsia="方正楷体简体"/>
          <w:bCs/>
          <w:sz w:val="28"/>
          <w:szCs w:val="28"/>
          <w:lang w:eastAsia="zh-CN"/>
        </w:rPr>
        <w:t>学院</w:t>
      </w:r>
      <w:r>
        <w:rPr>
          <w:rFonts w:hint="eastAsia" w:ascii="Times New Roman" w:hAnsi="Times New Roman" w:eastAsia="方正楷体简体"/>
          <w:bCs/>
          <w:sz w:val="28"/>
          <w:szCs w:val="28"/>
        </w:rPr>
        <w:t>：</w:t>
      </w:r>
      <w:r>
        <w:rPr>
          <w:rFonts w:ascii="Times New Roman" w:hAnsi="Times New Roman" w:eastAsia="方正楷体简体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楷体简体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楷体简体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</w:p>
    <w:tbl>
      <w:tblPr>
        <w:tblStyle w:val="7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956"/>
        <w:gridCol w:w="840"/>
        <w:gridCol w:w="1492"/>
        <w:gridCol w:w="289"/>
        <w:gridCol w:w="1065"/>
        <w:gridCol w:w="53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团队名称</w:t>
            </w:r>
          </w:p>
        </w:tc>
        <w:tc>
          <w:tcPr>
            <w:tcW w:w="6897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            团（队）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实践时间</w:t>
            </w:r>
          </w:p>
        </w:tc>
        <w:tc>
          <w:tcPr>
            <w:tcW w:w="6897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实践</w:t>
            </w:r>
            <w:r>
              <w:rPr>
                <w:rFonts w:hint="eastAsia" w:ascii="仿宋" w:hAnsi="仿宋" w:eastAsia="仿宋" w:cs="仿宋"/>
                <w:b/>
                <w:bCs/>
                <w:szCs w:val="22"/>
                <w:lang w:eastAsia="zh-CN"/>
              </w:rPr>
              <w:t>地点</w:t>
            </w:r>
          </w:p>
        </w:tc>
        <w:tc>
          <w:tcPr>
            <w:tcW w:w="6897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团队总人数</w:t>
            </w:r>
          </w:p>
        </w:tc>
        <w:tc>
          <w:tcPr>
            <w:tcW w:w="6897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0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</w:rPr>
              <w:t>指导教师</w:t>
            </w:r>
          </w:p>
        </w:tc>
        <w:tc>
          <w:tcPr>
            <w:tcW w:w="179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781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59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职  称</w:t>
            </w:r>
          </w:p>
        </w:tc>
        <w:tc>
          <w:tcPr>
            <w:tcW w:w="172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9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781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59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72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00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团队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负责人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族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院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年  级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微  信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00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79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电子邮件</w:t>
            </w:r>
          </w:p>
        </w:tc>
        <w:tc>
          <w:tcPr>
            <w:tcW w:w="1781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  <w:tc>
          <w:tcPr>
            <w:tcW w:w="159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72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0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团队</w:t>
            </w:r>
            <w:r>
              <w:rPr>
                <w:rFonts w:hint="eastAsia" w:ascii="仿宋" w:hAnsi="仿宋" w:eastAsia="仿宋" w:cs="仿宋"/>
                <w:b/>
                <w:bCs/>
                <w:szCs w:val="22"/>
                <w:lang w:eastAsia="zh-CN"/>
              </w:rPr>
              <w:t>成员</w:t>
            </w:r>
          </w:p>
        </w:tc>
        <w:tc>
          <w:tcPr>
            <w:tcW w:w="956" w:type="dxa"/>
            <w:vAlign w:val="center"/>
          </w:tcPr>
          <w:p>
            <w:pPr>
              <w:ind w:left="-28" w:leftChars="0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年级专业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03" w:type="dxa"/>
            <w:vMerge w:val="continue"/>
            <w:tcBorders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956" w:type="dxa"/>
            <w:vAlign w:val="center"/>
          </w:tcPr>
          <w:p>
            <w:pPr>
              <w:ind w:left="-28" w:left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03" w:type="dxa"/>
            <w:vMerge w:val="continue"/>
            <w:tcBorders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956" w:type="dxa"/>
            <w:vAlign w:val="center"/>
          </w:tcPr>
          <w:p>
            <w:pPr>
              <w:ind w:left="-28" w:left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03" w:type="dxa"/>
            <w:vMerge w:val="continue"/>
            <w:tcBorders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956" w:type="dxa"/>
            <w:vAlign w:val="center"/>
          </w:tcPr>
          <w:p>
            <w:pPr>
              <w:ind w:left="-28" w:left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003" w:type="dxa"/>
            <w:vMerge w:val="continue"/>
            <w:tcBorders/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956" w:type="dxa"/>
            <w:vAlign w:val="center"/>
          </w:tcPr>
          <w:p>
            <w:pPr>
              <w:ind w:left="-28" w:left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实践背景及意义</w:t>
            </w:r>
          </w:p>
        </w:tc>
        <w:tc>
          <w:tcPr>
            <w:tcW w:w="6897" w:type="dxa"/>
            <w:gridSpan w:val="7"/>
            <w:vAlign w:val="top"/>
          </w:tcPr>
          <w:p>
            <w:pPr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（围绕项目背景、服务地基本情况、项目主要目标及意义等内容展开）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before="156" w:beforeLines="50" w:after="156" w:afterLines="50" w:line="360" w:lineRule="auto"/>
              <w:jc w:val="left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2003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实践方案及内容</w:t>
            </w:r>
          </w:p>
        </w:tc>
        <w:tc>
          <w:tcPr>
            <w:tcW w:w="6897" w:type="dxa"/>
            <w:gridSpan w:val="7"/>
            <w:vAlign w:val="top"/>
          </w:tcPr>
          <w:p>
            <w:pPr>
              <w:spacing w:before="50" w:after="50"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（此部分填写300-500字实践项目简介，具体实践方案请在该表格后附页，重点围绕实践形式与内容、日程安排、人员分工、预期成果，经费预算等内容展开，3000字左右）</w:t>
            </w:r>
          </w:p>
          <w:p>
            <w:pPr>
              <w:spacing w:before="50" w:after="50" w:line="360" w:lineRule="auto"/>
              <w:ind w:firstLine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before="50" w:after="50" w:line="360" w:lineRule="auto"/>
              <w:ind w:firstLine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before="50" w:after="50" w:line="360" w:lineRule="auto"/>
              <w:ind w:firstLine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before="50" w:after="50" w:line="360" w:lineRule="auto"/>
              <w:ind w:firstLine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before="50" w:after="50" w:line="360" w:lineRule="auto"/>
              <w:ind w:firstLine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before="50" w:after="50" w:line="360" w:lineRule="auto"/>
              <w:ind w:firstLine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学院团委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推荐意见</w:t>
            </w:r>
          </w:p>
        </w:tc>
        <w:tc>
          <w:tcPr>
            <w:tcW w:w="6897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2"/>
              </w:rPr>
              <w:t>学院团委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201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月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0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校团委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推荐意见</w:t>
            </w:r>
          </w:p>
        </w:tc>
        <w:tc>
          <w:tcPr>
            <w:tcW w:w="6897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       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2"/>
                <w:lang w:eastAsia="zh-CN"/>
              </w:rPr>
              <w:t>共青团</w:t>
            </w:r>
            <w:r>
              <w:rPr>
                <w:rFonts w:hint="eastAsia" w:ascii="仿宋" w:hAnsi="仿宋" w:eastAsia="仿宋" w:cs="仿宋"/>
                <w:szCs w:val="22"/>
              </w:rPr>
              <w:t>西南林业大学</w:t>
            </w:r>
            <w:r>
              <w:rPr>
                <w:rFonts w:hint="eastAsia" w:ascii="仿宋" w:hAnsi="仿宋" w:eastAsia="仿宋" w:cs="仿宋"/>
                <w:szCs w:val="22"/>
                <w:lang w:eastAsia="zh-CN"/>
              </w:rPr>
              <w:t>委员会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        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2"/>
              </w:rPr>
              <w:t>201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年  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03" w:type="dxa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备注</w:t>
            </w:r>
          </w:p>
        </w:tc>
        <w:tc>
          <w:tcPr>
            <w:tcW w:w="6897" w:type="dxa"/>
            <w:gridSpan w:val="7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注：1.该表格格式可适当修改，人员部分不够可根据实际情况自行添加，但要保持整体格式不变。2.该文件电子版命名格式为：学院+团队名称，请严格按照此格式上报。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7800900"/>
    </w:sdtPr>
    <w:sdtContent>
      <w:sdt>
        <w:sdtPr>
          <w:id w:val="98381352"/>
        </w:sdtPr>
        <w:sdtContent>
          <w:p>
            <w:pPr>
              <w:pStyle w:val="4"/>
              <w:ind w:firstLine="3600" w:firstLineChars="2000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B8"/>
    <w:rsid w:val="000009DF"/>
    <w:rsid w:val="000032A3"/>
    <w:rsid w:val="00014533"/>
    <w:rsid w:val="00016431"/>
    <w:rsid w:val="00036F7D"/>
    <w:rsid w:val="00041246"/>
    <w:rsid w:val="000451DE"/>
    <w:rsid w:val="000654F1"/>
    <w:rsid w:val="000A1852"/>
    <w:rsid w:val="000A4D95"/>
    <w:rsid w:val="000B0766"/>
    <w:rsid w:val="000C2C5D"/>
    <w:rsid w:val="000D1646"/>
    <w:rsid w:val="001154BA"/>
    <w:rsid w:val="00121321"/>
    <w:rsid w:val="0012135F"/>
    <w:rsid w:val="00136B66"/>
    <w:rsid w:val="00187813"/>
    <w:rsid w:val="001966D9"/>
    <w:rsid w:val="001A6A86"/>
    <w:rsid w:val="001B1C48"/>
    <w:rsid w:val="001E218E"/>
    <w:rsid w:val="001E298E"/>
    <w:rsid w:val="001E7D48"/>
    <w:rsid w:val="001F0C67"/>
    <w:rsid w:val="0020563C"/>
    <w:rsid w:val="002340A2"/>
    <w:rsid w:val="00242AB7"/>
    <w:rsid w:val="00256ED2"/>
    <w:rsid w:val="00267177"/>
    <w:rsid w:val="002B650A"/>
    <w:rsid w:val="002C0B26"/>
    <w:rsid w:val="002D556C"/>
    <w:rsid w:val="00306E34"/>
    <w:rsid w:val="00316831"/>
    <w:rsid w:val="00322529"/>
    <w:rsid w:val="00324108"/>
    <w:rsid w:val="00324FB8"/>
    <w:rsid w:val="00330F7A"/>
    <w:rsid w:val="00341345"/>
    <w:rsid w:val="00342BDC"/>
    <w:rsid w:val="00382703"/>
    <w:rsid w:val="00385EB7"/>
    <w:rsid w:val="003E37FA"/>
    <w:rsid w:val="004024B3"/>
    <w:rsid w:val="004113F0"/>
    <w:rsid w:val="00421852"/>
    <w:rsid w:val="0043338A"/>
    <w:rsid w:val="0044085C"/>
    <w:rsid w:val="00443B0D"/>
    <w:rsid w:val="00475B3C"/>
    <w:rsid w:val="004A4C2D"/>
    <w:rsid w:val="004B4B77"/>
    <w:rsid w:val="004D575B"/>
    <w:rsid w:val="004D6D88"/>
    <w:rsid w:val="004D77B5"/>
    <w:rsid w:val="00514A77"/>
    <w:rsid w:val="00532F33"/>
    <w:rsid w:val="005341A4"/>
    <w:rsid w:val="00544B84"/>
    <w:rsid w:val="00547316"/>
    <w:rsid w:val="005525D0"/>
    <w:rsid w:val="00556842"/>
    <w:rsid w:val="00572797"/>
    <w:rsid w:val="00573EB7"/>
    <w:rsid w:val="005778BC"/>
    <w:rsid w:val="005A11E0"/>
    <w:rsid w:val="005A2EF4"/>
    <w:rsid w:val="005B7008"/>
    <w:rsid w:val="005C7196"/>
    <w:rsid w:val="005C7554"/>
    <w:rsid w:val="005E1198"/>
    <w:rsid w:val="005F09F1"/>
    <w:rsid w:val="00600C6B"/>
    <w:rsid w:val="00601961"/>
    <w:rsid w:val="00616722"/>
    <w:rsid w:val="00617EC5"/>
    <w:rsid w:val="0062004B"/>
    <w:rsid w:val="006205FF"/>
    <w:rsid w:val="006312EE"/>
    <w:rsid w:val="006B67DC"/>
    <w:rsid w:val="006C6C29"/>
    <w:rsid w:val="006F36D8"/>
    <w:rsid w:val="00702E0A"/>
    <w:rsid w:val="007037E4"/>
    <w:rsid w:val="007350B5"/>
    <w:rsid w:val="00750553"/>
    <w:rsid w:val="00753B2B"/>
    <w:rsid w:val="007621D9"/>
    <w:rsid w:val="007657BD"/>
    <w:rsid w:val="00770054"/>
    <w:rsid w:val="007746F5"/>
    <w:rsid w:val="00797CD1"/>
    <w:rsid w:val="007B0E6C"/>
    <w:rsid w:val="007B3FE1"/>
    <w:rsid w:val="007C231E"/>
    <w:rsid w:val="007E1770"/>
    <w:rsid w:val="007F7500"/>
    <w:rsid w:val="00801FD3"/>
    <w:rsid w:val="008031A8"/>
    <w:rsid w:val="00821238"/>
    <w:rsid w:val="00823502"/>
    <w:rsid w:val="00825AE6"/>
    <w:rsid w:val="008429DE"/>
    <w:rsid w:val="00844388"/>
    <w:rsid w:val="008563DD"/>
    <w:rsid w:val="0087182E"/>
    <w:rsid w:val="008756B0"/>
    <w:rsid w:val="00880623"/>
    <w:rsid w:val="0089010C"/>
    <w:rsid w:val="00913E22"/>
    <w:rsid w:val="00945356"/>
    <w:rsid w:val="0094584A"/>
    <w:rsid w:val="00946EB9"/>
    <w:rsid w:val="0095106B"/>
    <w:rsid w:val="009610A3"/>
    <w:rsid w:val="009628A3"/>
    <w:rsid w:val="009634E6"/>
    <w:rsid w:val="00991C7F"/>
    <w:rsid w:val="00993539"/>
    <w:rsid w:val="009A1DBB"/>
    <w:rsid w:val="009B1AFC"/>
    <w:rsid w:val="009C49F8"/>
    <w:rsid w:val="009E18B0"/>
    <w:rsid w:val="009F4C95"/>
    <w:rsid w:val="00A00392"/>
    <w:rsid w:val="00A15640"/>
    <w:rsid w:val="00A25A7B"/>
    <w:rsid w:val="00A26210"/>
    <w:rsid w:val="00A27144"/>
    <w:rsid w:val="00A32C7E"/>
    <w:rsid w:val="00A41A3F"/>
    <w:rsid w:val="00A4276B"/>
    <w:rsid w:val="00A46D6B"/>
    <w:rsid w:val="00A81EF6"/>
    <w:rsid w:val="00A84DE9"/>
    <w:rsid w:val="00A8570C"/>
    <w:rsid w:val="00A94373"/>
    <w:rsid w:val="00AA3F6A"/>
    <w:rsid w:val="00AB2242"/>
    <w:rsid w:val="00AB4DA1"/>
    <w:rsid w:val="00AC4E78"/>
    <w:rsid w:val="00B00959"/>
    <w:rsid w:val="00B00C93"/>
    <w:rsid w:val="00B14DD5"/>
    <w:rsid w:val="00B40B29"/>
    <w:rsid w:val="00B606C9"/>
    <w:rsid w:val="00B93507"/>
    <w:rsid w:val="00BA0F36"/>
    <w:rsid w:val="00BB495E"/>
    <w:rsid w:val="00BC6EB4"/>
    <w:rsid w:val="00BE3BE9"/>
    <w:rsid w:val="00BE6513"/>
    <w:rsid w:val="00BE670D"/>
    <w:rsid w:val="00C10B63"/>
    <w:rsid w:val="00C32BC2"/>
    <w:rsid w:val="00C4020E"/>
    <w:rsid w:val="00C627BF"/>
    <w:rsid w:val="00C62E02"/>
    <w:rsid w:val="00C72318"/>
    <w:rsid w:val="00CB3A6A"/>
    <w:rsid w:val="00CC05BD"/>
    <w:rsid w:val="00CE0B8D"/>
    <w:rsid w:val="00CF0F34"/>
    <w:rsid w:val="00D11A9F"/>
    <w:rsid w:val="00D17019"/>
    <w:rsid w:val="00D62800"/>
    <w:rsid w:val="00D6301A"/>
    <w:rsid w:val="00D64225"/>
    <w:rsid w:val="00D72254"/>
    <w:rsid w:val="00D82AD7"/>
    <w:rsid w:val="00DB40F9"/>
    <w:rsid w:val="00DD6E06"/>
    <w:rsid w:val="00DE1F1E"/>
    <w:rsid w:val="00DF3865"/>
    <w:rsid w:val="00E02418"/>
    <w:rsid w:val="00E05E01"/>
    <w:rsid w:val="00E442FD"/>
    <w:rsid w:val="00E45162"/>
    <w:rsid w:val="00E92000"/>
    <w:rsid w:val="00E93322"/>
    <w:rsid w:val="00E93553"/>
    <w:rsid w:val="00E9761E"/>
    <w:rsid w:val="00EB5BC4"/>
    <w:rsid w:val="00EC08EE"/>
    <w:rsid w:val="00EC40D9"/>
    <w:rsid w:val="00EC7D68"/>
    <w:rsid w:val="00ED6DF9"/>
    <w:rsid w:val="00EE3690"/>
    <w:rsid w:val="00EF3566"/>
    <w:rsid w:val="00F066B9"/>
    <w:rsid w:val="00F16AB7"/>
    <w:rsid w:val="00F17871"/>
    <w:rsid w:val="00F47104"/>
    <w:rsid w:val="00F5520D"/>
    <w:rsid w:val="00F61D9F"/>
    <w:rsid w:val="00F634B9"/>
    <w:rsid w:val="00F63FB5"/>
    <w:rsid w:val="00F70D33"/>
    <w:rsid w:val="00F72366"/>
    <w:rsid w:val="00F94915"/>
    <w:rsid w:val="00FB4A55"/>
    <w:rsid w:val="00FD6B75"/>
    <w:rsid w:val="0B963250"/>
    <w:rsid w:val="0C8D7BC1"/>
    <w:rsid w:val="0D920E23"/>
    <w:rsid w:val="11A200B3"/>
    <w:rsid w:val="13AB203C"/>
    <w:rsid w:val="13C01B28"/>
    <w:rsid w:val="14093962"/>
    <w:rsid w:val="1C740208"/>
    <w:rsid w:val="1E237979"/>
    <w:rsid w:val="1E622C58"/>
    <w:rsid w:val="1EBE4A52"/>
    <w:rsid w:val="20DE57C2"/>
    <w:rsid w:val="22FA0470"/>
    <w:rsid w:val="243C0F15"/>
    <w:rsid w:val="2A3566F0"/>
    <w:rsid w:val="2AD666E1"/>
    <w:rsid w:val="2B4724CD"/>
    <w:rsid w:val="2DEF1B31"/>
    <w:rsid w:val="327650BA"/>
    <w:rsid w:val="381D04B8"/>
    <w:rsid w:val="3F0E5E4A"/>
    <w:rsid w:val="40983F5F"/>
    <w:rsid w:val="40E17323"/>
    <w:rsid w:val="42DD3590"/>
    <w:rsid w:val="43932016"/>
    <w:rsid w:val="45A94C30"/>
    <w:rsid w:val="4665331C"/>
    <w:rsid w:val="46F7162F"/>
    <w:rsid w:val="482F4B3A"/>
    <w:rsid w:val="4C13222B"/>
    <w:rsid w:val="4E4164C0"/>
    <w:rsid w:val="531D7DAF"/>
    <w:rsid w:val="54891158"/>
    <w:rsid w:val="573C5CE2"/>
    <w:rsid w:val="57617609"/>
    <w:rsid w:val="58B83E1C"/>
    <w:rsid w:val="59634D9B"/>
    <w:rsid w:val="5F6C3C38"/>
    <w:rsid w:val="62E471F0"/>
    <w:rsid w:val="6E26206D"/>
    <w:rsid w:val="6F687746"/>
    <w:rsid w:val="714F42E7"/>
    <w:rsid w:val="75F87826"/>
    <w:rsid w:val="77361CD6"/>
    <w:rsid w:val="7A7B4448"/>
    <w:rsid w:val="7A871255"/>
    <w:rsid w:val="7A8A5EF1"/>
    <w:rsid w:val="7C0038BB"/>
    <w:rsid w:val="7F9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14A3F-6120-4D1F-B389-FA10D0B89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929</Words>
  <Characters>5298</Characters>
  <Lines>44</Lines>
  <Paragraphs>12</Paragraphs>
  <TotalTime>1</TotalTime>
  <ScaleCrop>false</ScaleCrop>
  <LinksUpToDate>false</LinksUpToDate>
  <CharactersWithSpaces>6215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2018-04-03T02:24:00Z</dcterms:created>
  <dc:creator>DELL</dc:creator>
  <cp:lastModifiedBy>貌似笑了</cp:lastModifiedBy>
  <cp:lastPrinted>2019-06-13T14:16:42Z</cp:lastPrinted>
  <dcterms:modified xsi:type="dcterms:W3CDTF">2019-06-13T14:22:03Z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